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A881A" w14:textId="6DB3EA6F" w:rsidR="00CB3389" w:rsidRDefault="00CB3389">
      <w:pPr>
        <w:rPr>
          <w:b/>
          <w:bCs/>
          <w:sz w:val="36"/>
          <w:szCs w:val="36"/>
          <w:u w:val="single"/>
        </w:rPr>
      </w:pPr>
      <w:r w:rsidRPr="00CB3389">
        <w:rPr>
          <w:b/>
          <w:bCs/>
          <w:sz w:val="36"/>
          <w:szCs w:val="36"/>
          <w:u w:val="single"/>
        </w:rPr>
        <w:t>Case study</w:t>
      </w:r>
    </w:p>
    <w:p w14:paraId="6515964F" w14:textId="77777777" w:rsidR="00CB3389" w:rsidRDefault="00CB3389">
      <w:pPr>
        <w:rPr>
          <w:b/>
          <w:bCs/>
          <w:sz w:val="36"/>
          <w:szCs w:val="36"/>
          <w:u w:val="single"/>
        </w:rPr>
      </w:pPr>
    </w:p>
    <w:p w14:paraId="047A143F" w14:textId="3968040B" w:rsidR="006163ED" w:rsidRPr="00C9049A" w:rsidRDefault="006163ED" w:rsidP="001E27A6">
      <w:pPr>
        <w:pStyle w:val="Heading4"/>
        <w:shd w:val="clear" w:color="auto" w:fill="FFFFFF"/>
        <w:spacing w:before="0" w:after="0"/>
        <w:textAlignment w:val="baseline"/>
        <w:divId w:val="1362051195"/>
        <w:rPr>
          <w:rFonts w:ascii="Reem Kufi Ink" w:eastAsia="Times New Roman" w:hAnsi="Reem Kufi Ink" w:cs="Times New Roman"/>
          <w:color w:val="E80096"/>
          <w:kern w:val="0"/>
          <w:sz w:val="28"/>
          <w:szCs w:val="28"/>
          <w14:ligatures w14:val="none"/>
        </w:rPr>
      </w:pPr>
      <w:r>
        <w:rPr>
          <w:rFonts w:ascii="inherit" w:eastAsia="Times New Roman" w:hAnsi="inherit"/>
          <w:color w:val="E80096"/>
          <w:sz w:val="25"/>
          <w:szCs w:val="25"/>
          <w:bdr w:val="none" w:sz="0" w:space="0" w:color="auto" w:frame="1"/>
        </w:rPr>
        <w:t> </w:t>
      </w:r>
      <w:r w:rsidR="001E27A6">
        <w:rPr>
          <w:rFonts w:ascii="inherit" w:eastAsia="Times New Roman" w:hAnsi="inherit"/>
          <w:color w:val="E80096"/>
          <w:sz w:val="25"/>
          <w:szCs w:val="25"/>
          <w:bdr w:val="none" w:sz="0" w:space="0" w:color="auto" w:frame="1"/>
        </w:rPr>
        <w:t xml:space="preserve">                             </w:t>
      </w:r>
      <w:r w:rsidRPr="00C9049A">
        <w:rPr>
          <w:rStyle w:val="Strong"/>
          <w:rFonts w:ascii="inherit" w:hAnsi="inherit"/>
          <w:color w:val="0A0A0A"/>
          <w:sz w:val="28"/>
          <w:szCs w:val="28"/>
          <w:bdr w:val="none" w:sz="0" w:space="0" w:color="auto" w:frame="1"/>
        </w:rPr>
        <w:t>Australia’s 2019-2020 Bushfire Season was not Normal</w:t>
      </w:r>
    </w:p>
    <w:p w14:paraId="5A675F4B" w14:textId="77777777" w:rsidR="006163ED" w:rsidRPr="00C9049A" w:rsidRDefault="006163ED" w:rsidP="006163ED">
      <w:pPr>
        <w:numPr>
          <w:ilvl w:val="0"/>
          <w:numId w:val="1"/>
        </w:numPr>
        <w:shd w:val="clear" w:color="auto" w:fill="FFFFFF"/>
        <w:spacing w:after="150" w:line="240" w:lineRule="auto"/>
        <w:ind w:left="1020"/>
        <w:textAlignment w:val="baseline"/>
        <w:divId w:val="1362051195"/>
        <w:rPr>
          <w:rFonts w:ascii="inherit" w:eastAsia="Times New Roman" w:hAnsi="inherit"/>
          <w:color w:val="0A0A0A"/>
          <w:sz w:val="28"/>
          <w:szCs w:val="28"/>
        </w:rPr>
      </w:pPr>
      <w:r w:rsidRPr="00C9049A">
        <w:rPr>
          <w:rFonts w:ascii="inherit" w:eastAsia="Times New Roman" w:hAnsi="inherit"/>
          <w:color w:val="0A0A0A"/>
          <w:sz w:val="28"/>
          <w:szCs w:val="28"/>
        </w:rPr>
        <w:t>Data from satellite sources assembled by the United Nations Environment Programme’s (UNEP) World Environment Situation Room confirms that the wildfires in Australia in the last two months of 2019 and the first six weeks of 2020 were far from normal. 2019 was the second hottest year on record since 1880, and Australia recorded its warmest temperatures ever in December 2019.</w:t>
      </w:r>
    </w:p>
    <w:p w14:paraId="4ABFB91B" w14:textId="77777777" w:rsidR="006163ED" w:rsidRPr="00C9049A" w:rsidRDefault="006163ED" w:rsidP="006163ED">
      <w:pPr>
        <w:numPr>
          <w:ilvl w:val="0"/>
          <w:numId w:val="1"/>
        </w:numPr>
        <w:shd w:val="clear" w:color="auto" w:fill="FFFFFF"/>
        <w:spacing w:after="150" w:line="240" w:lineRule="auto"/>
        <w:ind w:left="1020"/>
        <w:textAlignment w:val="baseline"/>
        <w:divId w:val="1362051195"/>
        <w:rPr>
          <w:rFonts w:ascii="inherit" w:eastAsia="Times New Roman" w:hAnsi="inherit"/>
          <w:color w:val="0A0A0A"/>
          <w:sz w:val="28"/>
          <w:szCs w:val="28"/>
        </w:rPr>
      </w:pPr>
      <w:r w:rsidRPr="00C9049A">
        <w:rPr>
          <w:rFonts w:ascii="inherit" w:eastAsia="Times New Roman" w:hAnsi="inherit"/>
          <w:color w:val="0A0A0A"/>
          <w:sz w:val="28"/>
          <w:szCs w:val="28"/>
        </w:rPr>
        <w:t xml:space="preserve">“Rising temperatures continue to melt records. The past decade was the hottest on record. Scientists tell us that ocean temperatures are now rising at the equivalent of five Hiroshima bombs a second. One million species are in near-term danger of extinction. Our planet is burning,” says United Nations Secretary-General </w:t>
      </w:r>
      <w:proofErr w:type="spellStart"/>
      <w:r w:rsidRPr="00C9049A">
        <w:rPr>
          <w:rFonts w:ascii="inherit" w:eastAsia="Times New Roman" w:hAnsi="inherit"/>
          <w:color w:val="0A0A0A"/>
          <w:sz w:val="28"/>
          <w:szCs w:val="28"/>
        </w:rPr>
        <w:t>António</w:t>
      </w:r>
      <w:proofErr w:type="spellEnd"/>
      <w:r w:rsidRPr="00C9049A">
        <w:rPr>
          <w:rFonts w:ascii="inherit" w:eastAsia="Times New Roman" w:hAnsi="inherit"/>
          <w:color w:val="0A0A0A"/>
          <w:sz w:val="28"/>
          <w:szCs w:val="28"/>
        </w:rPr>
        <w:t xml:space="preserve"> </w:t>
      </w:r>
      <w:proofErr w:type="spellStart"/>
      <w:r w:rsidRPr="00C9049A">
        <w:rPr>
          <w:rFonts w:ascii="inherit" w:eastAsia="Times New Roman" w:hAnsi="inherit"/>
          <w:color w:val="0A0A0A"/>
          <w:sz w:val="28"/>
          <w:szCs w:val="28"/>
        </w:rPr>
        <w:t>Guterres</w:t>
      </w:r>
      <w:proofErr w:type="spellEnd"/>
      <w:r w:rsidRPr="00C9049A">
        <w:rPr>
          <w:rFonts w:ascii="inherit" w:eastAsia="Times New Roman" w:hAnsi="inherit"/>
          <w:color w:val="0A0A0A"/>
          <w:sz w:val="28"/>
          <w:szCs w:val="28"/>
        </w:rPr>
        <w:t>.</w:t>
      </w:r>
    </w:p>
    <w:p w14:paraId="382D1A20" w14:textId="77777777" w:rsidR="006163ED" w:rsidRPr="00C9049A" w:rsidRDefault="006163ED" w:rsidP="006163ED">
      <w:pPr>
        <w:numPr>
          <w:ilvl w:val="0"/>
          <w:numId w:val="1"/>
        </w:numPr>
        <w:shd w:val="clear" w:color="auto" w:fill="FFFFFF"/>
        <w:spacing w:after="150" w:line="240" w:lineRule="auto"/>
        <w:ind w:left="1020"/>
        <w:textAlignment w:val="baseline"/>
        <w:divId w:val="1362051195"/>
        <w:rPr>
          <w:rFonts w:ascii="inherit" w:eastAsia="Times New Roman" w:hAnsi="inherit"/>
          <w:color w:val="0A0A0A"/>
          <w:sz w:val="28"/>
          <w:szCs w:val="28"/>
        </w:rPr>
      </w:pPr>
      <w:r w:rsidRPr="00C9049A">
        <w:rPr>
          <w:rFonts w:ascii="inherit" w:eastAsia="Times New Roman" w:hAnsi="inherit"/>
          <w:color w:val="0A0A0A"/>
          <w:sz w:val="28"/>
          <w:szCs w:val="28"/>
        </w:rPr>
        <w:t xml:space="preserve">“The trend is very clear: 37 of the last 40 years were the warmest recorded since 1880, and the six warmest years recorded were the last six years,” says Pascal </w:t>
      </w:r>
      <w:proofErr w:type="spellStart"/>
      <w:r w:rsidRPr="00C9049A">
        <w:rPr>
          <w:rFonts w:ascii="inherit" w:eastAsia="Times New Roman" w:hAnsi="inherit"/>
          <w:color w:val="0A0A0A"/>
          <w:sz w:val="28"/>
          <w:szCs w:val="28"/>
        </w:rPr>
        <w:t>Peduzzi</w:t>
      </w:r>
      <w:proofErr w:type="spellEnd"/>
      <w:r w:rsidRPr="00C9049A">
        <w:rPr>
          <w:rFonts w:ascii="inherit" w:eastAsia="Times New Roman" w:hAnsi="inherit"/>
          <w:color w:val="0A0A0A"/>
          <w:sz w:val="28"/>
          <w:szCs w:val="28"/>
        </w:rPr>
        <w:t>, Director of UNEP’s Global Resource Information Database in Geneva. “For those who think Australia is always burning, graphs clearly show that these fires were exceptional.”</w:t>
      </w:r>
    </w:p>
    <w:p w14:paraId="355004E2" w14:textId="77777777" w:rsidR="006163ED" w:rsidRDefault="006163ED" w:rsidP="006163ED">
      <w:pPr>
        <w:numPr>
          <w:ilvl w:val="0"/>
          <w:numId w:val="1"/>
        </w:numPr>
        <w:shd w:val="clear" w:color="auto" w:fill="FFFFFF"/>
        <w:spacing w:after="150" w:line="240" w:lineRule="auto"/>
        <w:ind w:left="1020"/>
        <w:textAlignment w:val="baseline"/>
        <w:divId w:val="1362051195"/>
        <w:rPr>
          <w:rFonts w:ascii="inherit" w:eastAsia="Times New Roman" w:hAnsi="inherit"/>
          <w:color w:val="0A0A0A"/>
          <w:sz w:val="28"/>
          <w:szCs w:val="28"/>
        </w:rPr>
      </w:pPr>
      <w:r w:rsidRPr="00C9049A">
        <w:rPr>
          <w:rFonts w:ascii="inherit" w:eastAsia="Times New Roman" w:hAnsi="inherit"/>
          <w:color w:val="0A0A0A"/>
          <w:sz w:val="28"/>
          <w:szCs w:val="28"/>
        </w:rPr>
        <w:t xml:space="preserve">“This service, accessible via the UNEP’s World Environment Situation Room, is provided for all countries at national and provincial levels. It identifies trends in wildfire activity since 2003, when the data first became available and monitoring began. We have sliced and diced the satellite-based data on wildfires worldwide from 2009 to the present day. We analyse the wildfires’ data by month, type of land cover, protected area, province and nation to produce information products,” </w:t>
      </w:r>
      <w:proofErr w:type="spellStart"/>
      <w:r w:rsidRPr="00C9049A">
        <w:rPr>
          <w:rFonts w:ascii="inherit" w:eastAsia="Times New Roman" w:hAnsi="inherit"/>
          <w:color w:val="0A0A0A"/>
          <w:sz w:val="28"/>
          <w:szCs w:val="28"/>
        </w:rPr>
        <w:t>Peduzzi</w:t>
      </w:r>
      <w:proofErr w:type="spellEnd"/>
      <w:r w:rsidRPr="00C9049A">
        <w:rPr>
          <w:rFonts w:ascii="inherit" w:eastAsia="Times New Roman" w:hAnsi="inherit"/>
          <w:color w:val="0A0A0A"/>
          <w:sz w:val="28"/>
          <w:szCs w:val="28"/>
        </w:rPr>
        <w:t xml:space="preserve"> adds. (Source: UN Environment)</w:t>
      </w:r>
    </w:p>
    <w:p w14:paraId="35B6819C" w14:textId="77777777" w:rsidR="008B36E3" w:rsidRPr="00C9049A" w:rsidRDefault="008B36E3" w:rsidP="008B36E3">
      <w:pPr>
        <w:shd w:val="clear" w:color="auto" w:fill="FFFFFF"/>
        <w:spacing w:after="150" w:line="240" w:lineRule="auto"/>
        <w:ind w:left="1020"/>
        <w:textAlignment w:val="baseline"/>
        <w:divId w:val="1362051195"/>
        <w:rPr>
          <w:rFonts w:ascii="inherit" w:eastAsia="Times New Roman" w:hAnsi="inherit"/>
          <w:color w:val="0A0A0A"/>
          <w:sz w:val="28"/>
          <w:szCs w:val="28"/>
        </w:rPr>
      </w:pPr>
    </w:p>
    <w:p w14:paraId="59D821F9" w14:textId="5FC15ED2" w:rsidR="006163ED" w:rsidRDefault="006163ED">
      <w:pPr>
        <w:pStyle w:val="NormalWeb"/>
        <w:shd w:val="clear" w:color="auto" w:fill="FFFFFF"/>
        <w:spacing w:before="0" w:beforeAutospacing="0" w:after="0" w:afterAutospacing="0"/>
        <w:textAlignment w:val="baseline"/>
        <w:divId w:val="1362051195"/>
        <w:rPr>
          <w:rStyle w:val="Strong"/>
          <w:rFonts w:ascii="inherit" w:hAnsi="inherit"/>
          <w:color w:val="0A0A0A"/>
          <w:sz w:val="28"/>
          <w:szCs w:val="28"/>
          <w:bdr w:val="none" w:sz="0" w:space="0" w:color="auto" w:frame="1"/>
        </w:rPr>
      </w:pPr>
      <w:r w:rsidRPr="00C9049A">
        <w:rPr>
          <w:rStyle w:val="Strong"/>
          <w:rFonts w:ascii="inherit" w:hAnsi="inherit"/>
          <w:color w:val="0A0A0A"/>
          <w:sz w:val="28"/>
          <w:szCs w:val="28"/>
          <w:bdr w:val="none" w:sz="0" w:space="0" w:color="auto" w:frame="1"/>
        </w:rPr>
        <w:t>Choose the correct option to answer the questions based on the above passage</w:t>
      </w:r>
      <w:r w:rsidR="00673E7F">
        <w:rPr>
          <w:rStyle w:val="Strong"/>
          <w:rFonts w:ascii="inherit" w:hAnsi="inherit"/>
          <w:color w:val="0A0A0A"/>
          <w:sz w:val="28"/>
          <w:szCs w:val="28"/>
          <w:bdr w:val="none" w:sz="0" w:space="0" w:color="auto" w:frame="1"/>
        </w:rPr>
        <w:t>.</w:t>
      </w:r>
    </w:p>
    <w:p w14:paraId="067B7EAB" w14:textId="77777777" w:rsidR="008B36E3" w:rsidRDefault="008B36E3">
      <w:pPr>
        <w:pStyle w:val="NormalWeb"/>
        <w:shd w:val="clear" w:color="auto" w:fill="FFFFFF"/>
        <w:spacing w:before="0" w:beforeAutospacing="0" w:after="0" w:afterAutospacing="0"/>
        <w:textAlignment w:val="baseline"/>
        <w:divId w:val="1362051195"/>
        <w:rPr>
          <w:rStyle w:val="Strong"/>
          <w:rFonts w:ascii="inherit" w:hAnsi="inherit"/>
          <w:color w:val="0A0A0A"/>
          <w:sz w:val="28"/>
          <w:szCs w:val="28"/>
          <w:bdr w:val="none" w:sz="0" w:space="0" w:color="auto" w:frame="1"/>
        </w:rPr>
      </w:pPr>
    </w:p>
    <w:p w14:paraId="6956B03C" w14:textId="77777777" w:rsidR="008B36E3" w:rsidRPr="00C9049A" w:rsidRDefault="008B36E3">
      <w:pPr>
        <w:pStyle w:val="NormalWeb"/>
        <w:shd w:val="clear" w:color="auto" w:fill="FFFFFF"/>
        <w:spacing w:before="0" w:beforeAutospacing="0" w:after="0" w:afterAutospacing="0"/>
        <w:textAlignment w:val="baseline"/>
        <w:divId w:val="1362051195"/>
        <w:rPr>
          <w:rFonts w:ascii="inherit" w:hAnsi="inherit"/>
          <w:color w:val="0A0A0A"/>
          <w:sz w:val="28"/>
          <w:szCs w:val="28"/>
        </w:rPr>
      </w:pPr>
    </w:p>
    <w:p w14:paraId="539C3F6C"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(a) What do the reports confirm about the 2019-20 Australian fires?</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the fires were not normal</w:t>
      </w:r>
      <w:r w:rsidRPr="00C9049A">
        <w:rPr>
          <w:rFonts w:ascii="inherit" w:hAnsi="inherit"/>
          <w:color w:val="0A0A0A"/>
          <w:sz w:val="28"/>
          <w:szCs w:val="28"/>
        </w:rPr>
        <w:br/>
        <w:t>(ii) the fires were normal</w:t>
      </w:r>
      <w:r w:rsidRPr="00C9049A">
        <w:rPr>
          <w:rFonts w:ascii="inherit" w:hAnsi="inherit"/>
          <w:color w:val="0A0A0A"/>
          <w:sz w:val="28"/>
          <w:szCs w:val="28"/>
        </w:rPr>
        <w:br/>
        <w:t>(iii) the fires were natural</w:t>
      </w:r>
      <w:r w:rsidRPr="00C9049A">
        <w:rPr>
          <w:rFonts w:ascii="inherit" w:hAnsi="inherit"/>
          <w:color w:val="0A0A0A"/>
          <w:sz w:val="28"/>
          <w:szCs w:val="28"/>
        </w:rPr>
        <w:br/>
        <w:t>(iv) data inconclusive</w:t>
      </w:r>
    </w:p>
    <w:p w14:paraId="2C39F6A4"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(b) What was the difference in the recorded temperatures in 2019 from the 1880s?</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2019 recorded the wettest temperatures since 1880s</w:t>
      </w:r>
      <w:r w:rsidRPr="00C9049A">
        <w:rPr>
          <w:rFonts w:ascii="inherit" w:hAnsi="inherit"/>
          <w:color w:val="0A0A0A"/>
          <w:sz w:val="28"/>
          <w:szCs w:val="28"/>
        </w:rPr>
        <w:br/>
        <w:t>(ii) 2019 recorded the hottest temperatures ever</w:t>
      </w:r>
      <w:r w:rsidRPr="00C9049A">
        <w:rPr>
          <w:rFonts w:ascii="inherit" w:hAnsi="inherit"/>
          <w:color w:val="0A0A0A"/>
          <w:sz w:val="28"/>
          <w:szCs w:val="28"/>
        </w:rPr>
        <w:br/>
        <w:t>(iii) 2019 recorded the cooler temperatures than 1880s</w:t>
      </w:r>
      <w:r w:rsidRPr="00C9049A">
        <w:rPr>
          <w:rFonts w:ascii="inherit" w:hAnsi="inherit"/>
          <w:color w:val="0A0A0A"/>
          <w:sz w:val="28"/>
          <w:szCs w:val="28"/>
        </w:rPr>
        <w:br/>
        <w:t>(iv) 2019 recorded the warmest temperatures since 1880s</w:t>
      </w:r>
    </w:p>
    <w:p w14:paraId="46B7B457"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(c) What comparison has been made between the rising sea temperatures and Hiroshima?</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ocean temperatures are rising at the equivalent of three Hiroshima bombs a second</w:t>
      </w:r>
      <w:r w:rsidRPr="00C9049A">
        <w:rPr>
          <w:rFonts w:ascii="inherit" w:hAnsi="inherit"/>
          <w:color w:val="0A0A0A"/>
          <w:sz w:val="28"/>
          <w:szCs w:val="28"/>
        </w:rPr>
        <w:br/>
        <w:t>(ii) ocean temperatures are rising at the equivalent of five Hiroshima bombs a second</w:t>
      </w:r>
      <w:r w:rsidRPr="00C9049A">
        <w:rPr>
          <w:rFonts w:ascii="inherit" w:hAnsi="inherit"/>
          <w:color w:val="0A0A0A"/>
          <w:sz w:val="28"/>
          <w:szCs w:val="28"/>
        </w:rPr>
        <w:br/>
        <w:t>(iii) ocean temperatures are rising at the equivalent of five Hiroshima bombs an hour</w:t>
      </w:r>
      <w:r w:rsidRPr="00C9049A">
        <w:rPr>
          <w:rFonts w:ascii="inherit" w:hAnsi="inherit"/>
          <w:color w:val="0A0A0A"/>
          <w:sz w:val="28"/>
          <w:szCs w:val="28"/>
        </w:rPr>
        <w:br/>
        <w:t>(iv) none of these</w:t>
      </w:r>
    </w:p>
    <w:p w14:paraId="108E4161"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(d) Choose the option that lists the CORRECT answers for the following:</w:t>
      </w:r>
    </w:p>
    <w:p w14:paraId="3C6EDC90" w14:textId="77777777" w:rsidR="006163ED" w:rsidRPr="00C9049A" w:rsidRDefault="006163ED">
      <w:pPr>
        <w:pStyle w:val="NormalWeb"/>
        <w:shd w:val="clear" w:color="auto" w:fill="FFFFFF"/>
        <w:spacing w:before="0" w:beforeAutospacing="0" w:after="300" w:afterAutospacing="0"/>
        <w:textAlignment w:val="baseline"/>
        <w:divId w:val="1362051195"/>
        <w:rPr>
          <w:rFonts w:ascii="inherit" w:hAnsi="inherit"/>
          <w:color w:val="0A0A0A"/>
          <w:sz w:val="28"/>
          <w:szCs w:val="28"/>
        </w:rPr>
      </w:pPr>
      <w:r w:rsidRPr="00C9049A">
        <w:rPr>
          <w:rFonts w:ascii="inherit" w:hAnsi="inherit"/>
          <w:color w:val="0A0A0A"/>
          <w:sz w:val="28"/>
          <w:szCs w:val="28"/>
        </w:rPr>
        <w:t>“Rising temperatures continue to melt records. The past decade was the hottest on record.</w:t>
      </w:r>
      <w:r w:rsidRPr="00C9049A">
        <w:rPr>
          <w:rFonts w:ascii="inherit" w:hAnsi="inherit"/>
          <w:color w:val="0A0A0A"/>
          <w:sz w:val="28"/>
          <w:szCs w:val="28"/>
        </w:rPr>
        <w:br/>
        <w:t>Scientists tell us that ocean temperatures are now rising at the equivalent of five Hiroshima</w:t>
      </w:r>
      <w:r w:rsidRPr="00C9049A">
        <w:rPr>
          <w:rFonts w:ascii="inherit" w:hAnsi="inherit"/>
          <w:color w:val="0A0A0A"/>
          <w:sz w:val="28"/>
          <w:szCs w:val="28"/>
        </w:rPr>
        <w:br/>
        <w:t>bombs a second”. Whose statement is this?</w:t>
      </w:r>
    </w:p>
    <w:p w14:paraId="04104E3E" w14:textId="77777777" w:rsidR="006163ED" w:rsidRPr="00C9049A" w:rsidRDefault="006163ED">
      <w:pPr>
        <w:pStyle w:val="NormalWeb"/>
        <w:shd w:val="clear" w:color="auto" w:fill="FFFFFF"/>
        <w:spacing w:before="0" w:beforeAutospacing="0" w:after="300" w:afterAutospacing="0"/>
        <w:textAlignment w:val="baseline"/>
        <w:divId w:val="1362051195"/>
        <w:rPr>
          <w:rFonts w:ascii="inherit" w:hAnsi="inherit"/>
          <w:color w:val="0A0A0A"/>
          <w:sz w:val="28"/>
          <w:szCs w:val="28"/>
        </w:rPr>
      </w:pPr>
      <w:r w:rsidRPr="00C9049A">
        <w:rPr>
          <w:rFonts w:ascii="inherit" w:hAnsi="inherit"/>
          <w:color w:val="0A0A0A"/>
          <w:sz w:val="28"/>
          <w:szCs w:val="28"/>
        </w:rPr>
        <w:t>“The trend is very clear: 37 of the last 40 years were the warmest recorded since 1880, and</w:t>
      </w:r>
      <w:r w:rsidRPr="00C9049A">
        <w:rPr>
          <w:rFonts w:ascii="inherit" w:hAnsi="inherit"/>
          <w:color w:val="0A0A0A"/>
          <w:sz w:val="28"/>
          <w:szCs w:val="28"/>
        </w:rPr>
        <w:br/>
        <w:t>the six warmest years recorded were the last six years.” Whose statement is this?</w:t>
      </w:r>
    </w:p>
    <w:p w14:paraId="00965068" w14:textId="77777777" w:rsidR="006163ED" w:rsidRPr="00C9049A" w:rsidRDefault="006163ED">
      <w:pPr>
        <w:pStyle w:val="NormalWeb"/>
        <w:shd w:val="clear" w:color="auto" w:fill="FFFFFF"/>
        <w:spacing w:before="0" w:beforeAutospacing="0" w:after="300" w:afterAutospacing="0"/>
        <w:textAlignment w:val="baseline"/>
        <w:divId w:val="1362051195"/>
        <w:rPr>
          <w:rFonts w:ascii="inherit" w:hAnsi="inherit"/>
          <w:color w:val="0A0A0A"/>
          <w:sz w:val="28"/>
          <w:szCs w:val="28"/>
        </w:rPr>
      </w:pP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(1) is from United Nations Secretary and (2) is from the UN President</w:t>
      </w:r>
      <w:r w:rsidRPr="00C9049A">
        <w:rPr>
          <w:rFonts w:ascii="inherit" w:hAnsi="inherit"/>
          <w:color w:val="0A0A0A"/>
          <w:sz w:val="28"/>
          <w:szCs w:val="28"/>
        </w:rPr>
        <w:br/>
        <w:t>(ii) (1) is from the UN President and (2) is from the UN General Secretary</w:t>
      </w:r>
      <w:r w:rsidRPr="00C9049A">
        <w:rPr>
          <w:rFonts w:ascii="inherit" w:hAnsi="inherit"/>
          <w:color w:val="0A0A0A"/>
          <w:sz w:val="28"/>
          <w:szCs w:val="28"/>
        </w:rPr>
        <w:br/>
        <w:t>(iii) (1) is from United Nations Secretary and (2) is from the Director of UNEP</w:t>
      </w:r>
      <w:r w:rsidRPr="00C9049A">
        <w:rPr>
          <w:rFonts w:ascii="inherit" w:hAnsi="inherit"/>
          <w:color w:val="0A0A0A"/>
          <w:sz w:val="28"/>
          <w:szCs w:val="28"/>
        </w:rPr>
        <w:br/>
        <w:t>(iv) (1) is from the UN General Secretary and (2) is from the UN President</w:t>
      </w:r>
    </w:p>
    <w:p w14:paraId="21975BE2"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(e) Based on your understanding of the passage, choose the option that lists the inherent qualities of climate in the present times.</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1 and 3</w:t>
      </w:r>
      <w:r w:rsidRPr="00C9049A">
        <w:rPr>
          <w:rFonts w:ascii="inherit" w:hAnsi="inherit"/>
          <w:color w:val="0A0A0A"/>
          <w:sz w:val="28"/>
          <w:szCs w:val="28"/>
        </w:rPr>
        <w:br/>
        <w:t>(ii) 2 and 6</w:t>
      </w:r>
      <w:r w:rsidRPr="00C9049A">
        <w:rPr>
          <w:rFonts w:ascii="inherit" w:hAnsi="inherit"/>
          <w:color w:val="0A0A0A"/>
          <w:sz w:val="28"/>
          <w:szCs w:val="28"/>
        </w:rPr>
        <w:br/>
        <w:t>(iii) 3 and 4</w:t>
      </w:r>
      <w:r w:rsidRPr="00C9049A">
        <w:rPr>
          <w:rFonts w:ascii="inherit" w:hAnsi="inherit"/>
          <w:color w:val="0A0A0A"/>
          <w:sz w:val="28"/>
          <w:szCs w:val="28"/>
        </w:rPr>
        <w:br/>
        <w:t>(iv) 5 and 6</w:t>
      </w:r>
    </w:p>
    <w:p w14:paraId="46ACA620"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(f) Which of the following independent data source is NOT PRESENT in the given graph?</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NASA</w:t>
      </w:r>
      <w:r w:rsidRPr="00C9049A">
        <w:rPr>
          <w:rFonts w:ascii="inherit" w:hAnsi="inherit"/>
          <w:color w:val="0A0A0A"/>
          <w:sz w:val="28"/>
          <w:szCs w:val="28"/>
        </w:rPr>
        <w:br/>
        <w:t>(ii) NOAA</w:t>
      </w:r>
      <w:r w:rsidRPr="00C9049A">
        <w:rPr>
          <w:rFonts w:ascii="inherit" w:hAnsi="inherit"/>
          <w:color w:val="0A0A0A"/>
          <w:sz w:val="28"/>
          <w:szCs w:val="28"/>
        </w:rPr>
        <w:br/>
        <w:t>(iii) ISRO</w:t>
      </w:r>
      <w:r w:rsidRPr="00C9049A">
        <w:rPr>
          <w:rFonts w:ascii="inherit" w:hAnsi="inherit"/>
          <w:color w:val="0A0A0A"/>
          <w:sz w:val="28"/>
          <w:szCs w:val="28"/>
        </w:rPr>
        <w:br/>
        <w:t>(iv) JMA</w:t>
      </w:r>
    </w:p>
    <w:p w14:paraId="686DE15E"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(g) Choose the option that lists the CORRECT statement.</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xml:space="preserve">) Pascal </w:t>
      </w:r>
      <w:proofErr w:type="spellStart"/>
      <w:r w:rsidRPr="00C9049A">
        <w:rPr>
          <w:rFonts w:ascii="inherit" w:hAnsi="inherit"/>
          <w:color w:val="0A0A0A"/>
          <w:sz w:val="28"/>
          <w:szCs w:val="28"/>
        </w:rPr>
        <w:t>Peduzzi</w:t>
      </w:r>
      <w:proofErr w:type="spellEnd"/>
      <w:r w:rsidRPr="00C9049A">
        <w:rPr>
          <w:rFonts w:ascii="inherit" w:hAnsi="inherit"/>
          <w:color w:val="0A0A0A"/>
          <w:sz w:val="28"/>
          <w:szCs w:val="28"/>
        </w:rPr>
        <w:t xml:space="preserve"> is the Director of UNEP’s Global Renaissance Information Database</w:t>
      </w:r>
      <w:r w:rsidRPr="00C9049A">
        <w:rPr>
          <w:rFonts w:ascii="inherit" w:hAnsi="inherit"/>
          <w:color w:val="0A0A0A"/>
          <w:sz w:val="28"/>
          <w:szCs w:val="28"/>
        </w:rPr>
        <w:br/>
        <w:t xml:space="preserve">(ii) Pascal </w:t>
      </w:r>
      <w:proofErr w:type="spellStart"/>
      <w:r w:rsidRPr="00C9049A">
        <w:rPr>
          <w:rFonts w:ascii="inherit" w:hAnsi="inherit"/>
          <w:color w:val="0A0A0A"/>
          <w:sz w:val="28"/>
          <w:szCs w:val="28"/>
        </w:rPr>
        <w:t>Peduzzi</w:t>
      </w:r>
      <w:proofErr w:type="spellEnd"/>
      <w:r w:rsidRPr="00C9049A">
        <w:rPr>
          <w:rFonts w:ascii="inherit" w:hAnsi="inherit"/>
          <w:color w:val="0A0A0A"/>
          <w:sz w:val="28"/>
          <w:szCs w:val="28"/>
        </w:rPr>
        <w:t xml:space="preserve"> is the Director of UNO’s Global Resource Information Database</w:t>
      </w:r>
      <w:r w:rsidRPr="00C9049A">
        <w:rPr>
          <w:rFonts w:ascii="inherit" w:hAnsi="inherit"/>
          <w:color w:val="0A0A0A"/>
          <w:sz w:val="28"/>
          <w:szCs w:val="28"/>
        </w:rPr>
        <w:br/>
        <w:t xml:space="preserve">(iii) Pascal </w:t>
      </w:r>
      <w:proofErr w:type="spellStart"/>
      <w:r w:rsidRPr="00C9049A">
        <w:rPr>
          <w:rFonts w:ascii="inherit" w:hAnsi="inherit"/>
          <w:color w:val="0A0A0A"/>
          <w:sz w:val="28"/>
          <w:szCs w:val="28"/>
        </w:rPr>
        <w:t>Peduzzi</w:t>
      </w:r>
      <w:proofErr w:type="spellEnd"/>
      <w:r w:rsidRPr="00C9049A">
        <w:rPr>
          <w:rFonts w:ascii="inherit" w:hAnsi="inherit"/>
          <w:color w:val="0A0A0A"/>
          <w:sz w:val="28"/>
          <w:szCs w:val="28"/>
        </w:rPr>
        <w:t xml:space="preserve"> is the Manager of UNEP’s Global Resource Information Database</w:t>
      </w:r>
      <w:r w:rsidRPr="00C9049A">
        <w:rPr>
          <w:rFonts w:ascii="inherit" w:hAnsi="inherit"/>
          <w:color w:val="0A0A0A"/>
          <w:sz w:val="28"/>
          <w:szCs w:val="28"/>
        </w:rPr>
        <w:br/>
        <w:t xml:space="preserve">(iv) Pascal </w:t>
      </w:r>
      <w:proofErr w:type="spellStart"/>
      <w:r w:rsidRPr="00C9049A">
        <w:rPr>
          <w:rFonts w:ascii="inherit" w:hAnsi="inherit"/>
          <w:color w:val="0A0A0A"/>
          <w:sz w:val="28"/>
          <w:szCs w:val="28"/>
        </w:rPr>
        <w:t>Peduzzi</w:t>
      </w:r>
      <w:proofErr w:type="spellEnd"/>
      <w:r w:rsidRPr="00C9049A">
        <w:rPr>
          <w:rFonts w:ascii="inherit" w:hAnsi="inherit"/>
          <w:color w:val="0A0A0A"/>
          <w:sz w:val="28"/>
          <w:szCs w:val="28"/>
        </w:rPr>
        <w:t xml:space="preserve"> is the Director of UNEP’s Global Resource Information Database</w:t>
      </w:r>
    </w:p>
    <w:p w14:paraId="5A6BBD2C"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(h) How can you say that the UN is concerned about the rising numbers of coal plants?</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xml:space="preserve">) UNDP Secretary General </w:t>
      </w:r>
      <w:proofErr w:type="spellStart"/>
      <w:r w:rsidRPr="00C9049A">
        <w:rPr>
          <w:rFonts w:ascii="inherit" w:hAnsi="inherit"/>
          <w:color w:val="0A0A0A"/>
          <w:sz w:val="28"/>
          <w:szCs w:val="28"/>
        </w:rPr>
        <w:t>António</w:t>
      </w:r>
      <w:proofErr w:type="spellEnd"/>
      <w:r w:rsidRPr="00C9049A">
        <w:rPr>
          <w:rFonts w:ascii="inherit" w:hAnsi="inherit"/>
          <w:color w:val="0A0A0A"/>
          <w:sz w:val="28"/>
          <w:szCs w:val="28"/>
        </w:rPr>
        <w:t xml:space="preserve"> </w:t>
      </w:r>
      <w:proofErr w:type="spellStart"/>
      <w:r w:rsidRPr="00C9049A">
        <w:rPr>
          <w:rFonts w:ascii="inherit" w:hAnsi="inherit"/>
          <w:color w:val="0A0A0A"/>
          <w:sz w:val="28"/>
          <w:szCs w:val="28"/>
        </w:rPr>
        <w:t>Guterres</w:t>
      </w:r>
      <w:proofErr w:type="spellEnd"/>
      <w:r w:rsidRPr="00C9049A">
        <w:rPr>
          <w:rFonts w:ascii="inherit" w:hAnsi="inherit"/>
          <w:color w:val="0A0A0A"/>
          <w:sz w:val="28"/>
          <w:szCs w:val="28"/>
        </w:rPr>
        <w:t xml:space="preserve"> is calling for curbs on new plants</w:t>
      </w:r>
      <w:r w:rsidRPr="00C9049A">
        <w:rPr>
          <w:rFonts w:ascii="inherit" w:hAnsi="inherit"/>
          <w:color w:val="0A0A0A"/>
          <w:sz w:val="28"/>
          <w:szCs w:val="28"/>
        </w:rPr>
        <w:br/>
        <w:t xml:space="preserve">(ii) UN Secretary General </w:t>
      </w:r>
      <w:proofErr w:type="spellStart"/>
      <w:r w:rsidRPr="00C9049A">
        <w:rPr>
          <w:rFonts w:ascii="inherit" w:hAnsi="inherit"/>
          <w:color w:val="0A0A0A"/>
          <w:sz w:val="28"/>
          <w:szCs w:val="28"/>
        </w:rPr>
        <w:t>António</w:t>
      </w:r>
      <w:proofErr w:type="spellEnd"/>
      <w:r w:rsidRPr="00C9049A">
        <w:rPr>
          <w:rFonts w:ascii="inherit" w:hAnsi="inherit"/>
          <w:color w:val="0A0A0A"/>
          <w:sz w:val="28"/>
          <w:szCs w:val="28"/>
        </w:rPr>
        <w:t xml:space="preserve"> </w:t>
      </w:r>
      <w:proofErr w:type="spellStart"/>
      <w:r w:rsidRPr="00C9049A">
        <w:rPr>
          <w:rFonts w:ascii="inherit" w:hAnsi="inherit"/>
          <w:color w:val="0A0A0A"/>
          <w:sz w:val="28"/>
          <w:szCs w:val="28"/>
        </w:rPr>
        <w:t>Guterres</w:t>
      </w:r>
      <w:proofErr w:type="spellEnd"/>
      <w:r w:rsidRPr="00C9049A">
        <w:rPr>
          <w:rFonts w:ascii="inherit" w:hAnsi="inherit"/>
          <w:color w:val="0A0A0A"/>
          <w:sz w:val="28"/>
          <w:szCs w:val="28"/>
        </w:rPr>
        <w:t xml:space="preserve"> is calling for curbs on new plants</w:t>
      </w:r>
      <w:r w:rsidRPr="00C9049A">
        <w:rPr>
          <w:rFonts w:ascii="inherit" w:hAnsi="inherit"/>
          <w:color w:val="0A0A0A"/>
          <w:sz w:val="28"/>
          <w:szCs w:val="28"/>
        </w:rPr>
        <w:br/>
        <w:t xml:space="preserve">(iii) UN Executive Secretary </w:t>
      </w:r>
      <w:proofErr w:type="spellStart"/>
      <w:r w:rsidRPr="00C9049A">
        <w:rPr>
          <w:rFonts w:ascii="inherit" w:hAnsi="inherit"/>
          <w:color w:val="0A0A0A"/>
          <w:sz w:val="28"/>
          <w:szCs w:val="28"/>
        </w:rPr>
        <w:t>António</w:t>
      </w:r>
      <w:proofErr w:type="spellEnd"/>
      <w:r w:rsidRPr="00C9049A">
        <w:rPr>
          <w:rFonts w:ascii="inherit" w:hAnsi="inherit"/>
          <w:color w:val="0A0A0A"/>
          <w:sz w:val="28"/>
          <w:szCs w:val="28"/>
        </w:rPr>
        <w:t xml:space="preserve"> </w:t>
      </w:r>
      <w:proofErr w:type="spellStart"/>
      <w:r w:rsidRPr="00C9049A">
        <w:rPr>
          <w:rFonts w:ascii="inherit" w:hAnsi="inherit"/>
          <w:color w:val="0A0A0A"/>
          <w:sz w:val="28"/>
          <w:szCs w:val="28"/>
        </w:rPr>
        <w:t>Guterres</w:t>
      </w:r>
      <w:proofErr w:type="spellEnd"/>
      <w:r w:rsidRPr="00C9049A">
        <w:rPr>
          <w:rFonts w:ascii="inherit" w:hAnsi="inherit"/>
          <w:color w:val="0A0A0A"/>
          <w:sz w:val="28"/>
          <w:szCs w:val="28"/>
        </w:rPr>
        <w:t xml:space="preserve"> is calling for curbs on new plants</w:t>
      </w:r>
      <w:r w:rsidRPr="00C9049A">
        <w:rPr>
          <w:rFonts w:ascii="inherit" w:hAnsi="inherit"/>
          <w:color w:val="0A0A0A"/>
          <w:sz w:val="28"/>
          <w:szCs w:val="28"/>
        </w:rPr>
        <w:br/>
        <w:t xml:space="preserve">(iv) UN Secretary General Antony </w:t>
      </w:r>
      <w:proofErr w:type="spellStart"/>
      <w:r w:rsidRPr="00C9049A">
        <w:rPr>
          <w:rFonts w:ascii="inherit" w:hAnsi="inherit"/>
          <w:color w:val="0A0A0A"/>
          <w:sz w:val="28"/>
          <w:szCs w:val="28"/>
        </w:rPr>
        <w:t>Guterres</w:t>
      </w:r>
      <w:proofErr w:type="spellEnd"/>
      <w:r w:rsidRPr="00C9049A">
        <w:rPr>
          <w:rFonts w:ascii="inherit" w:hAnsi="inherit"/>
          <w:color w:val="0A0A0A"/>
          <w:sz w:val="28"/>
          <w:szCs w:val="28"/>
        </w:rPr>
        <w:t xml:space="preserve"> is calling for curbs on new plants</w:t>
      </w:r>
    </w:p>
    <w:p w14:paraId="72451BA5"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w:t>
      </w:r>
      <w:proofErr w:type="spellStart"/>
      <w:r w:rsidRPr="00C9049A">
        <w:rPr>
          <w:rStyle w:val="Strong"/>
          <w:rFonts w:ascii="inherit" w:hAnsi="inherit"/>
          <w:color w:val="0A0A0A"/>
          <w:sz w:val="28"/>
          <w:szCs w:val="28"/>
          <w:bdr w:val="none" w:sz="0" w:space="0" w:color="auto" w:frame="1"/>
        </w:rPr>
        <w:t>i</w:t>
      </w:r>
      <w:proofErr w:type="spellEnd"/>
      <w:r w:rsidRPr="00C9049A">
        <w:rPr>
          <w:rStyle w:val="Strong"/>
          <w:rFonts w:ascii="inherit" w:hAnsi="inherit"/>
          <w:color w:val="0A0A0A"/>
          <w:sz w:val="28"/>
          <w:szCs w:val="28"/>
          <w:bdr w:val="none" w:sz="0" w:space="0" w:color="auto" w:frame="1"/>
        </w:rPr>
        <w:t>) UNEP’s World Environment Situation Room has been tracking the world temperatures since.</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2003</w:t>
      </w:r>
      <w:r w:rsidRPr="00C9049A">
        <w:rPr>
          <w:rFonts w:ascii="inherit" w:hAnsi="inherit"/>
          <w:color w:val="0A0A0A"/>
          <w:sz w:val="28"/>
          <w:szCs w:val="28"/>
        </w:rPr>
        <w:br/>
        <w:t>(ii) 2013</w:t>
      </w:r>
      <w:r w:rsidRPr="00C9049A">
        <w:rPr>
          <w:rFonts w:ascii="inherit" w:hAnsi="inherit"/>
          <w:color w:val="0A0A0A"/>
          <w:sz w:val="28"/>
          <w:szCs w:val="28"/>
        </w:rPr>
        <w:br/>
        <w:t>(iii) 2000</w:t>
      </w:r>
      <w:r w:rsidRPr="00C9049A">
        <w:rPr>
          <w:rFonts w:ascii="inherit" w:hAnsi="inherit"/>
          <w:color w:val="0A0A0A"/>
          <w:sz w:val="28"/>
          <w:szCs w:val="28"/>
        </w:rPr>
        <w:br/>
        <w:t>(iv) 2001</w:t>
      </w:r>
    </w:p>
    <w:p w14:paraId="604280E6"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(j) The graph compiled with data from four different sources shows that the global surface temperatures have been </w:t>
      </w:r>
      <w:r w:rsidRPr="00C9049A">
        <w:rPr>
          <w:rStyle w:val="Emphasis"/>
          <w:rFonts w:ascii="inherit" w:hAnsi="inherit"/>
          <w:b/>
          <w:bCs/>
          <w:color w:val="0A0A0A"/>
          <w:sz w:val="28"/>
          <w:szCs w:val="28"/>
          <w:bdr w:val="none" w:sz="0" w:space="0" w:color="auto" w:frame="1"/>
        </w:rPr>
        <w:t>_</w:t>
      </w:r>
      <w:r w:rsidRPr="00C9049A">
        <w:rPr>
          <w:rStyle w:val="Strong"/>
          <w:rFonts w:ascii="inherit" w:hAnsi="inherit"/>
          <w:color w:val="0A0A0A"/>
          <w:sz w:val="28"/>
          <w:szCs w:val="28"/>
          <w:bdr w:val="none" w:sz="0" w:space="0" w:color="auto" w:frame="1"/>
        </w:rPr>
        <w:t>.</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steady</w:t>
      </w:r>
      <w:r w:rsidRPr="00C9049A">
        <w:rPr>
          <w:rFonts w:ascii="inherit" w:hAnsi="inherit"/>
          <w:color w:val="0A0A0A"/>
          <w:sz w:val="28"/>
          <w:szCs w:val="28"/>
        </w:rPr>
        <w:br/>
        <w:t>(ii) falling</w:t>
      </w:r>
      <w:r w:rsidRPr="00C9049A">
        <w:rPr>
          <w:rFonts w:ascii="inherit" w:hAnsi="inherit"/>
          <w:color w:val="0A0A0A"/>
          <w:sz w:val="28"/>
          <w:szCs w:val="28"/>
        </w:rPr>
        <w:br/>
        <w:t>(iii) on the rise</w:t>
      </w:r>
      <w:r w:rsidRPr="00C9049A">
        <w:rPr>
          <w:rFonts w:ascii="inherit" w:hAnsi="inherit"/>
          <w:color w:val="0A0A0A"/>
          <w:sz w:val="28"/>
          <w:szCs w:val="28"/>
        </w:rPr>
        <w:br/>
        <w:t>(iv) none of these</w:t>
      </w:r>
    </w:p>
    <w:p w14:paraId="7257F069"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(k) Which word in the passage means the same as “collect”?</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assembled</w:t>
      </w:r>
      <w:r w:rsidRPr="00C9049A">
        <w:rPr>
          <w:rFonts w:ascii="inherit" w:hAnsi="inherit"/>
          <w:color w:val="0A0A0A"/>
          <w:sz w:val="28"/>
          <w:szCs w:val="28"/>
        </w:rPr>
        <w:br/>
        <w:t>(ii) extinction</w:t>
      </w:r>
      <w:r w:rsidRPr="00C9049A">
        <w:rPr>
          <w:rFonts w:ascii="inherit" w:hAnsi="inherit"/>
          <w:color w:val="0A0A0A"/>
          <w:sz w:val="28"/>
          <w:szCs w:val="28"/>
        </w:rPr>
        <w:br/>
        <w:t>(iii) exceptional</w:t>
      </w:r>
      <w:r w:rsidRPr="00C9049A">
        <w:rPr>
          <w:rFonts w:ascii="inherit" w:hAnsi="inherit"/>
          <w:color w:val="0A0A0A"/>
          <w:sz w:val="28"/>
          <w:szCs w:val="28"/>
        </w:rPr>
        <w:br/>
        <w:t>(iv) provincial</w:t>
      </w:r>
    </w:p>
    <w:p w14:paraId="32AEEBD3" w14:textId="77777777" w:rsidR="006163ED" w:rsidRPr="00C9049A" w:rsidRDefault="006163ED">
      <w:pPr>
        <w:pStyle w:val="NormalWeb"/>
        <w:shd w:val="clear" w:color="auto" w:fill="FFFFFF"/>
        <w:spacing w:before="0" w:beforeAutospacing="0" w:after="0" w:afterAutospacing="0"/>
        <w:textAlignment w:val="baseline"/>
        <w:divId w:val="1362051195"/>
        <w:rPr>
          <w:rFonts w:ascii="inherit" w:hAnsi="inherit"/>
          <w:color w:val="0A0A0A"/>
          <w:sz w:val="28"/>
          <w:szCs w:val="28"/>
        </w:rPr>
      </w:pPr>
      <w:r w:rsidRPr="00C9049A">
        <w:rPr>
          <w:rStyle w:val="Strong"/>
          <w:rFonts w:ascii="inherit" w:hAnsi="inherit"/>
          <w:color w:val="0A0A0A"/>
          <w:sz w:val="28"/>
          <w:szCs w:val="28"/>
          <w:bdr w:val="none" w:sz="0" w:space="0" w:color="auto" w:frame="1"/>
        </w:rPr>
        <w:t>(l) Which word in the passage is opposite to the meaning of ‘vague/murky’?</w:t>
      </w:r>
      <w:r w:rsidRPr="00C9049A">
        <w:rPr>
          <w:rFonts w:ascii="inherit" w:hAnsi="inherit"/>
          <w:b/>
          <w:bCs/>
          <w:color w:val="0A0A0A"/>
          <w:sz w:val="28"/>
          <w:szCs w:val="28"/>
          <w:bdr w:val="none" w:sz="0" w:space="0" w:color="auto" w:frame="1"/>
        </w:rPr>
        <w:br/>
      </w:r>
      <w:r w:rsidRPr="00C9049A">
        <w:rPr>
          <w:rFonts w:ascii="inherit" w:hAnsi="inherit"/>
          <w:color w:val="0A0A0A"/>
          <w:sz w:val="28"/>
          <w:szCs w:val="28"/>
        </w:rPr>
        <w:t>(</w:t>
      </w:r>
      <w:proofErr w:type="spellStart"/>
      <w:r w:rsidRPr="00C9049A">
        <w:rPr>
          <w:rFonts w:ascii="inherit" w:hAnsi="inherit"/>
          <w:color w:val="0A0A0A"/>
          <w:sz w:val="28"/>
          <w:szCs w:val="28"/>
        </w:rPr>
        <w:t>i</w:t>
      </w:r>
      <w:proofErr w:type="spellEnd"/>
      <w:r w:rsidRPr="00C9049A">
        <w:rPr>
          <w:rFonts w:ascii="inherit" w:hAnsi="inherit"/>
          <w:color w:val="0A0A0A"/>
          <w:sz w:val="28"/>
          <w:szCs w:val="28"/>
        </w:rPr>
        <w:t>) assembled</w:t>
      </w:r>
      <w:r w:rsidRPr="00C9049A">
        <w:rPr>
          <w:rFonts w:ascii="inherit" w:hAnsi="inherit"/>
          <w:color w:val="0A0A0A"/>
          <w:sz w:val="28"/>
          <w:szCs w:val="28"/>
        </w:rPr>
        <w:br/>
        <w:t>(ii) clear</w:t>
      </w:r>
      <w:r w:rsidRPr="00C9049A">
        <w:rPr>
          <w:rFonts w:ascii="inherit" w:hAnsi="inherit"/>
          <w:color w:val="0A0A0A"/>
          <w:sz w:val="28"/>
          <w:szCs w:val="28"/>
        </w:rPr>
        <w:br/>
        <w:t>(iii) extinction</w:t>
      </w:r>
      <w:r w:rsidRPr="00C9049A">
        <w:rPr>
          <w:rFonts w:ascii="inherit" w:hAnsi="inherit"/>
          <w:color w:val="0A0A0A"/>
          <w:sz w:val="28"/>
          <w:szCs w:val="28"/>
        </w:rPr>
        <w:br/>
        <w:t>(iv) provincial</w:t>
      </w:r>
    </w:p>
    <w:p w14:paraId="5523EE84" w14:textId="505FDA98" w:rsidR="006163ED" w:rsidRPr="00C9049A" w:rsidRDefault="006163ED">
      <w:pPr>
        <w:pStyle w:val="NormalWeb"/>
        <w:shd w:val="clear" w:color="auto" w:fill="FFFFFF"/>
        <w:spacing w:before="0" w:beforeAutospacing="0" w:after="300" w:afterAutospacing="0"/>
        <w:textAlignment w:val="baseline"/>
        <w:divId w:val="1362051195"/>
        <w:rPr>
          <w:rFonts w:ascii="inherit" w:hAnsi="inherit"/>
          <w:color w:val="0A0A0A"/>
          <w:sz w:val="28"/>
          <w:szCs w:val="28"/>
        </w:rPr>
      </w:pPr>
    </w:p>
    <w:p w14:paraId="5037F516" w14:textId="11F71CFF" w:rsidR="006163ED" w:rsidRPr="00C9049A" w:rsidRDefault="006163ED" w:rsidP="00446262">
      <w:pPr>
        <w:shd w:val="clear" w:color="auto" w:fill="FFFFFF"/>
        <w:spacing w:before="450" w:after="600"/>
        <w:textAlignment w:val="baseline"/>
        <w:divId w:val="1362051195"/>
        <w:rPr>
          <w:rFonts w:ascii="inherit" w:eastAsia="Times New Roman" w:hAnsi="inherit"/>
          <w:color w:val="0A0A0A"/>
          <w:sz w:val="28"/>
          <w:szCs w:val="28"/>
        </w:rPr>
      </w:pPr>
    </w:p>
    <w:p w14:paraId="5A3F9860" w14:textId="77777777" w:rsidR="00CB3389" w:rsidRPr="00C9049A" w:rsidRDefault="00CB3389">
      <w:pPr>
        <w:rPr>
          <w:b/>
          <w:bCs/>
          <w:sz w:val="28"/>
          <w:szCs w:val="28"/>
          <w:u w:val="single"/>
        </w:rPr>
      </w:pPr>
    </w:p>
    <w:sectPr w:rsidR="00CB3389" w:rsidRPr="00C904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Cambria"/>
    <w:charset w:val="00"/>
    <w:family w:val="roman"/>
    <w:notTrueType/>
    <w:pitch w:val="default"/>
  </w:font>
  <w:font w:name="Reem Kufi Ink">
    <w:altName w:val="Cambria"/>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123F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9935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78557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FE26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E0C1B4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0356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1512352">
    <w:abstractNumId w:val="2"/>
  </w:num>
  <w:num w:numId="2" w16cid:durableId="108284828">
    <w:abstractNumId w:val="5"/>
  </w:num>
  <w:num w:numId="3" w16cid:durableId="1855993031">
    <w:abstractNumId w:val="3"/>
  </w:num>
  <w:num w:numId="4" w16cid:durableId="310182152">
    <w:abstractNumId w:val="4"/>
  </w:num>
  <w:num w:numId="5" w16cid:durableId="948127923">
    <w:abstractNumId w:val="0"/>
  </w:num>
  <w:num w:numId="6" w16cid:durableId="1332832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389"/>
    <w:rsid w:val="001E27A6"/>
    <w:rsid w:val="00446262"/>
    <w:rsid w:val="006163ED"/>
    <w:rsid w:val="00673E7F"/>
    <w:rsid w:val="008B36E3"/>
    <w:rsid w:val="008E69FF"/>
    <w:rsid w:val="00C9049A"/>
    <w:rsid w:val="00CB3389"/>
    <w:rsid w:val="00FF45F5"/>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9F10"/>
  <w15:chartTrackingRefBased/>
  <w15:docId w15:val="{A961F341-90E6-D04D-A6F1-BA995E6C8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CB338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CB338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CB338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unhideWhenUsed/>
    <w:qFormat/>
    <w:rsid w:val="00CB33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3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3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3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3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3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38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CB338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CB338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CB33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3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3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3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3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389"/>
    <w:rPr>
      <w:rFonts w:eastAsiaTheme="majorEastAsia" w:cstheme="majorBidi"/>
      <w:color w:val="272727" w:themeColor="text1" w:themeTint="D8"/>
    </w:rPr>
  </w:style>
  <w:style w:type="paragraph" w:styleId="Title">
    <w:name w:val="Title"/>
    <w:basedOn w:val="Normal"/>
    <w:next w:val="Normal"/>
    <w:link w:val="TitleChar"/>
    <w:uiPriority w:val="10"/>
    <w:qFormat/>
    <w:rsid w:val="00CB338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CB338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CB338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CB338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CB3389"/>
    <w:pPr>
      <w:spacing w:before="160"/>
      <w:jc w:val="center"/>
    </w:pPr>
    <w:rPr>
      <w:i/>
      <w:iCs/>
      <w:color w:val="404040" w:themeColor="text1" w:themeTint="BF"/>
    </w:rPr>
  </w:style>
  <w:style w:type="character" w:customStyle="1" w:styleId="QuoteChar">
    <w:name w:val="Quote Char"/>
    <w:basedOn w:val="DefaultParagraphFont"/>
    <w:link w:val="Quote"/>
    <w:uiPriority w:val="29"/>
    <w:rsid w:val="00CB3389"/>
    <w:rPr>
      <w:rFonts w:cs="Vrinda"/>
      <w:i/>
      <w:iCs/>
      <w:color w:val="404040" w:themeColor="text1" w:themeTint="BF"/>
    </w:rPr>
  </w:style>
  <w:style w:type="paragraph" w:styleId="ListParagraph">
    <w:name w:val="List Paragraph"/>
    <w:basedOn w:val="Normal"/>
    <w:uiPriority w:val="34"/>
    <w:qFormat/>
    <w:rsid w:val="00CB3389"/>
    <w:pPr>
      <w:ind w:left="720"/>
      <w:contextualSpacing/>
    </w:pPr>
  </w:style>
  <w:style w:type="character" w:styleId="IntenseEmphasis">
    <w:name w:val="Intense Emphasis"/>
    <w:basedOn w:val="DefaultParagraphFont"/>
    <w:uiPriority w:val="21"/>
    <w:qFormat/>
    <w:rsid w:val="00CB3389"/>
    <w:rPr>
      <w:i/>
      <w:iCs/>
      <w:color w:val="0F4761" w:themeColor="accent1" w:themeShade="BF"/>
    </w:rPr>
  </w:style>
  <w:style w:type="paragraph" w:styleId="IntenseQuote">
    <w:name w:val="Intense Quote"/>
    <w:basedOn w:val="Normal"/>
    <w:next w:val="Normal"/>
    <w:link w:val="IntenseQuoteChar"/>
    <w:uiPriority w:val="30"/>
    <w:qFormat/>
    <w:rsid w:val="00CB3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389"/>
    <w:rPr>
      <w:rFonts w:cs="Vrinda"/>
      <w:i/>
      <w:iCs/>
      <w:color w:val="0F4761" w:themeColor="accent1" w:themeShade="BF"/>
    </w:rPr>
  </w:style>
  <w:style w:type="character" w:styleId="IntenseReference">
    <w:name w:val="Intense Reference"/>
    <w:basedOn w:val="DefaultParagraphFont"/>
    <w:uiPriority w:val="32"/>
    <w:qFormat/>
    <w:rsid w:val="00CB3389"/>
    <w:rPr>
      <w:b/>
      <w:bCs/>
      <w:smallCaps/>
      <w:color w:val="0F4761" w:themeColor="accent1" w:themeShade="BF"/>
      <w:spacing w:val="5"/>
    </w:rPr>
  </w:style>
  <w:style w:type="paragraph" w:customStyle="1" w:styleId="has-text-align-center">
    <w:name w:val="has-text-align-center"/>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6163ED"/>
    <w:rPr>
      <w:b/>
      <w:bCs/>
    </w:rPr>
  </w:style>
  <w:style w:type="paragraph" w:styleId="NormalWeb">
    <w:name w:val="Normal (Web)"/>
    <w:basedOn w:val="Normal"/>
    <w:uiPriority w:val="99"/>
    <w:semiHidden/>
    <w:unhideWhenUsed/>
    <w:rsid w:val="006163ED"/>
    <w:pPr>
      <w:spacing w:before="100" w:beforeAutospacing="1" w:after="100" w:afterAutospacing="1" w:line="240" w:lineRule="auto"/>
    </w:pPr>
    <w:rPr>
      <w:rFonts w:ascii="Times New Roman" w:hAnsi="Times New Roman" w:cs="Times New Roman"/>
      <w:kern w:val="0"/>
      <w:szCs w:val="24"/>
      <w14:ligatures w14:val="none"/>
    </w:rPr>
  </w:style>
  <w:style w:type="character" w:styleId="Emphasis">
    <w:name w:val="Emphasis"/>
    <w:basedOn w:val="DefaultParagraphFont"/>
    <w:uiPriority w:val="20"/>
    <w:qFormat/>
    <w:rsid w:val="006163ED"/>
    <w:rPr>
      <w:i/>
      <w:iCs/>
    </w:rPr>
  </w:style>
  <w:style w:type="character" w:styleId="Hyperlink">
    <w:name w:val="Hyperlink"/>
    <w:basedOn w:val="DefaultParagraphFont"/>
    <w:uiPriority w:val="99"/>
    <w:semiHidden/>
    <w:unhideWhenUsed/>
    <w:rsid w:val="006163ED"/>
    <w:rPr>
      <w:color w:val="0000FF"/>
      <w:u w:val="single"/>
    </w:rPr>
  </w:style>
  <w:style w:type="character" w:customStyle="1" w:styleId="text">
    <w:name w:val="text"/>
    <w:basedOn w:val="DefaultParagraphFont"/>
    <w:rsid w:val="006163ED"/>
  </w:style>
  <w:style w:type="character" w:customStyle="1" w:styleId="screen-reader-text">
    <w:name w:val="screen-reader-text"/>
    <w:basedOn w:val="DefaultParagraphFont"/>
    <w:rsid w:val="006163ED"/>
  </w:style>
  <w:style w:type="paragraph" w:customStyle="1" w:styleId="facebook">
    <w:name w:val="facebook"/>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twitter">
    <w:name w:val="twitter"/>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linkedin">
    <w:name w:val="linkedin"/>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whatsapp">
    <w:name w:val="whatsapp"/>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pinterest">
    <w:name w:val="pinterest"/>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paragraph" w:customStyle="1" w:styleId="comment-container">
    <w:name w:val="comment-container"/>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comment-link">
    <w:name w:val="comment-link"/>
    <w:basedOn w:val="DefaultParagraphFont"/>
    <w:rsid w:val="006163ED"/>
  </w:style>
  <w:style w:type="character" w:customStyle="1" w:styleId="comment-meta">
    <w:name w:val="comment-meta"/>
    <w:basedOn w:val="DefaultParagraphFont"/>
    <w:rsid w:val="006163ED"/>
  </w:style>
  <w:style w:type="character" w:customStyle="1" w:styleId="comment-date">
    <w:name w:val="comment-date"/>
    <w:basedOn w:val="DefaultParagraphFont"/>
    <w:rsid w:val="006163ED"/>
  </w:style>
  <w:style w:type="paragraph" w:styleId="z-TopofForm">
    <w:name w:val="HTML Top of Form"/>
    <w:basedOn w:val="Normal"/>
    <w:next w:val="Normal"/>
    <w:link w:val="z-TopofFormChar"/>
    <w:hidden/>
    <w:uiPriority w:val="99"/>
    <w:semiHidden/>
    <w:unhideWhenUsed/>
    <w:rsid w:val="006163ED"/>
    <w:pPr>
      <w:pBdr>
        <w:bottom w:val="single" w:sz="6" w:space="1" w:color="auto"/>
      </w:pBdr>
      <w:spacing w:after="0" w:line="240" w:lineRule="auto"/>
      <w:jc w:val="center"/>
    </w:pPr>
    <w:rPr>
      <w:rFonts w:ascii="Arial" w:hAnsi="Arial" w:cs="Arial"/>
      <w:vanish/>
      <w:kern w:val="0"/>
      <w:sz w:val="16"/>
      <w:szCs w:val="20"/>
      <w14:ligatures w14:val="none"/>
    </w:rPr>
  </w:style>
  <w:style w:type="character" w:customStyle="1" w:styleId="z-TopofFormChar">
    <w:name w:val="z-Top of Form Char"/>
    <w:basedOn w:val="DefaultParagraphFont"/>
    <w:link w:val="z-TopofForm"/>
    <w:uiPriority w:val="99"/>
    <w:semiHidden/>
    <w:rsid w:val="006163ED"/>
    <w:rPr>
      <w:rFonts w:ascii="Arial" w:hAnsi="Arial" w:cs="Arial"/>
      <w:vanish/>
      <w:kern w:val="0"/>
      <w:sz w:val="16"/>
      <w:szCs w:val="20"/>
      <w14:ligatures w14:val="none"/>
    </w:rPr>
  </w:style>
  <w:style w:type="paragraph" w:styleId="z-BottomofForm">
    <w:name w:val="HTML Bottom of Form"/>
    <w:basedOn w:val="Normal"/>
    <w:next w:val="Normal"/>
    <w:link w:val="z-BottomofFormChar"/>
    <w:hidden/>
    <w:uiPriority w:val="99"/>
    <w:semiHidden/>
    <w:unhideWhenUsed/>
    <w:rsid w:val="006163ED"/>
    <w:pPr>
      <w:pBdr>
        <w:top w:val="single" w:sz="6" w:space="1" w:color="auto"/>
      </w:pBdr>
      <w:spacing w:after="0" w:line="240" w:lineRule="auto"/>
      <w:jc w:val="center"/>
    </w:pPr>
    <w:rPr>
      <w:rFonts w:ascii="Arial" w:hAnsi="Arial" w:cs="Arial"/>
      <w:vanish/>
      <w:kern w:val="0"/>
      <w:sz w:val="16"/>
      <w:szCs w:val="20"/>
      <w14:ligatures w14:val="none"/>
    </w:rPr>
  </w:style>
  <w:style w:type="character" w:customStyle="1" w:styleId="z-BottomofFormChar">
    <w:name w:val="z-Bottom of Form Char"/>
    <w:basedOn w:val="DefaultParagraphFont"/>
    <w:link w:val="z-BottomofForm"/>
    <w:uiPriority w:val="99"/>
    <w:semiHidden/>
    <w:rsid w:val="006163ED"/>
    <w:rPr>
      <w:rFonts w:ascii="Arial" w:hAnsi="Arial" w:cs="Arial"/>
      <w:vanish/>
      <w:kern w:val="0"/>
      <w:sz w:val="16"/>
      <w:szCs w:val="20"/>
      <w14:ligatures w14:val="none"/>
    </w:rPr>
  </w:style>
  <w:style w:type="character" w:customStyle="1" w:styleId="theme-selectinner">
    <w:name w:val="theme-selectinner"/>
    <w:basedOn w:val="DefaultParagraphFont"/>
    <w:rsid w:val="006163ED"/>
  </w:style>
  <w:style w:type="paragraph" w:customStyle="1" w:styleId="recentcomments">
    <w:name w:val="recentcomments"/>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 w:type="character" w:customStyle="1" w:styleId="comment-author-link">
    <w:name w:val="comment-author-link"/>
    <w:basedOn w:val="DefaultParagraphFont"/>
    <w:rsid w:val="006163ED"/>
  </w:style>
  <w:style w:type="paragraph" w:customStyle="1" w:styleId="menu-item">
    <w:name w:val="menu-item"/>
    <w:basedOn w:val="Normal"/>
    <w:rsid w:val="006163ED"/>
    <w:pPr>
      <w:spacing w:before="100" w:beforeAutospacing="1" w:after="100" w:afterAutospacing="1" w:line="240" w:lineRule="auto"/>
    </w:pPr>
    <w:rPr>
      <w:rFonts w:ascii="Times New Roman" w:hAnsi="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7214549">
      <w:bodyDiv w:val="1"/>
      <w:marLeft w:val="0"/>
      <w:marRight w:val="0"/>
      <w:marTop w:val="0"/>
      <w:marBottom w:val="0"/>
      <w:divBdr>
        <w:top w:val="none" w:sz="0" w:space="0" w:color="auto"/>
        <w:left w:val="none" w:sz="0" w:space="0" w:color="auto"/>
        <w:bottom w:val="none" w:sz="0" w:space="0" w:color="auto"/>
        <w:right w:val="none" w:sz="0" w:space="0" w:color="auto"/>
      </w:divBdr>
      <w:divsChild>
        <w:div w:id="635331847">
          <w:marLeft w:val="0"/>
          <w:marRight w:val="0"/>
          <w:marTop w:val="0"/>
          <w:marBottom w:val="0"/>
          <w:divBdr>
            <w:top w:val="none" w:sz="0" w:space="0" w:color="auto"/>
            <w:left w:val="none" w:sz="0" w:space="0" w:color="auto"/>
            <w:bottom w:val="none" w:sz="0" w:space="0" w:color="auto"/>
            <w:right w:val="none" w:sz="0" w:space="0" w:color="auto"/>
          </w:divBdr>
          <w:divsChild>
            <w:div w:id="1113672707">
              <w:marLeft w:val="0"/>
              <w:marRight w:val="0"/>
              <w:marTop w:val="0"/>
              <w:marBottom w:val="0"/>
              <w:divBdr>
                <w:top w:val="none" w:sz="0" w:space="0" w:color="auto"/>
                <w:left w:val="none" w:sz="0" w:space="0" w:color="auto"/>
                <w:bottom w:val="none" w:sz="0" w:space="0" w:color="auto"/>
                <w:right w:val="none" w:sz="0" w:space="0" w:color="auto"/>
              </w:divBdr>
              <w:divsChild>
                <w:div w:id="1224953616">
                  <w:marLeft w:val="0"/>
                  <w:marRight w:val="0"/>
                  <w:marTop w:val="0"/>
                  <w:marBottom w:val="0"/>
                  <w:divBdr>
                    <w:top w:val="none" w:sz="0" w:space="0" w:color="auto"/>
                    <w:left w:val="none" w:sz="0" w:space="0" w:color="auto"/>
                    <w:bottom w:val="none" w:sz="0" w:space="0" w:color="auto"/>
                    <w:right w:val="none" w:sz="0" w:space="0" w:color="auto"/>
                  </w:divBdr>
                  <w:divsChild>
                    <w:div w:id="796685357">
                      <w:marLeft w:val="0"/>
                      <w:marRight w:val="0"/>
                      <w:marTop w:val="0"/>
                      <w:marBottom w:val="600"/>
                      <w:divBdr>
                        <w:top w:val="none" w:sz="0" w:space="0" w:color="auto"/>
                        <w:left w:val="none" w:sz="0" w:space="0" w:color="auto"/>
                        <w:bottom w:val="none" w:sz="0" w:space="0" w:color="auto"/>
                        <w:right w:val="none" w:sz="0" w:space="0" w:color="auto"/>
                      </w:divBdr>
                      <w:divsChild>
                        <w:div w:id="168065481">
                          <w:marLeft w:val="0"/>
                          <w:marRight w:val="0"/>
                          <w:marTop w:val="0"/>
                          <w:marBottom w:val="0"/>
                          <w:divBdr>
                            <w:top w:val="none" w:sz="0" w:space="0" w:color="auto"/>
                            <w:left w:val="none" w:sz="0" w:space="0" w:color="auto"/>
                            <w:bottom w:val="none" w:sz="0" w:space="0" w:color="auto"/>
                            <w:right w:val="none" w:sz="0" w:space="0" w:color="auto"/>
                          </w:divBdr>
                          <w:divsChild>
                            <w:div w:id="1139036272">
                              <w:marLeft w:val="0"/>
                              <w:marRight w:val="0"/>
                              <w:marTop w:val="0"/>
                              <w:marBottom w:val="300"/>
                              <w:divBdr>
                                <w:top w:val="none" w:sz="0" w:space="0" w:color="auto"/>
                                <w:left w:val="none" w:sz="0" w:space="0" w:color="auto"/>
                                <w:bottom w:val="none" w:sz="0" w:space="0" w:color="auto"/>
                                <w:right w:val="none" w:sz="0" w:space="0" w:color="auto"/>
                              </w:divBdr>
                              <w:divsChild>
                                <w:div w:id="1362051195">
                                  <w:marLeft w:val="0"/>
                                  <w:marRight w:val="0"/>
                                  <w:marTop w:val="0"/>
                                  <w:marBottom w:val="0"/>
                                  <w:divBdr>
                                    <w:top w:val="none" w:sz="0" w:space="0" w:color="auto"/>
                                    <w:left w:val="none" w:sz="0" w:space="0" w:color="auto"/>
                                    <w:bottom w:val="none" w:sz="0" w:space="0" w:color="auto"/>
                                    <w:right w:val="none" w:sz="0" w:space="0" w:color="auto"/>
                                  </w:divBdr>
                                </w:div>
                              </w:divsChild>
                            </w:div>
                            <w:div w:id="107242272">
                              <w:marLeft w:val="0"/>
                              <w:marRight w:val="0"/>
                              <w:marTop w:val="0"/>
                              <w:marBottom w:val="0"/>
                              <w:divBdr>
                                <w:top w:val="none" w:sz="0" w:space="0" w:color="auto"/>
                                <w:left w:val="none" w:sz="0" w:space="0" w:color="auto"/>
                                <w:bottom w:val="none" w:sz="0" w:space="0" w:color="auto"/>
                                <w:right w:val="none" w:sz="0" w:space="0" w:color="auto"/>
                              </w:divBdr>
                              <w:divsChild>
                                <w:div w:id="968702300">
                                  <w:marLeft w:val="0"/>
                                  <w:marRight w:val="0"/>
                                  <w:marTop w:val="0"/>
                                  <w:marBottom w:val="0"/>
                                  <w:divBdr>
                                    <w:top w:val="none" w:sz="0" w:space="0" w:color="auto"/>
                                    <w:left w:val="none" w:sz="0" w:space="0" w:color="auto"/>
                                    <w:bottom w:val="none" w:sz="0" w:space="0" w:color="auto"/>
                                    <w:right w:val="none" w:sz="0" w:space="0" w:color="auto"/>
                                  </w:divBdr>
                                  <w:divsChild>
                                    <w:div w:id="172027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19480">
                              <w:marLeft w:val="0"/>
                              <w:marRight w:val="0"/>
                              <w:marTop w:val="0"/>
                              <w:marBottom w:val="300"/>
                              <w:divBdr>
                                <w:top w:val="none" w:sz="0" w:space="0" w:color="auto"/>
                                <w:left w:val="none" w:sz="0" w:space="0" w:color="auto"/>
                                <w:bottom w:val="none" w:sz="0" w:space="0" w:color="auto"/>
                                <w:right w:val="none" w:sz="0" w:space="0" w:color="auto"/>
                              </w:divBdr>
                              <w:divsChild>
                                <w:div w:id="1900825339">
                                  <w:marLeft w:val="0"/>
                                  <w:marRight w:val="0"/>
                                  <w:marTop w:val="0"/>
                                  <w:marBottom w:val="300"/>
                                  <w:divBdr>
                                    <w:top w:val="none" w:sz="0" w:space="0" w:color="auto"/>
                                    <w:left w:val="none" w:sz="0" w:space="0" w:color="auto"/>
                                    <w:bottom w:val="none" w:sz="0" w:space="0" w:color="auto"/>
                                    <w:right w:val="none" w:sz="0" w:space="0" w:color="auto"/>
                                  </w:divBdr>
                                </w:div>
                                <w:div w:id="175972661">
                                  <w:marLeft w:val="0"/>
                                  <w:marRight w:val="0"/>
                                  <w:marTop w:val="0"/>
                                  <w:marBottom w:val="300"/>
                                  <w:divBdr>
                                    <w:top w:val="none" w:sz="0" w:space="0" w:color="auto"/>
                                    <w:left w:val="none" w:sz="0" w:space="0" w:color="auto"/>
                                    <w:bottom w:val="none" w:sz="0" w:space="0" w:color="auto"/>
                                    <w:right w:val="none" w:sz="0" w:space="0" w:color="auto"/>
                                  </w:divBdr>
                                </w:div>
                                <w:div w:id="1992560753">
                                  <w:marLeft w:val="0"/>
                                  <w:marRight w:val="0"/>
                                  <w:marTop w:val="0"/>
                                  <w:marBottom w:val="300"/>
                                  <w:divBdr>
                                    <w:top w:val="none" w:sz="0" w:space="0" w:color="auto"/>
                                    <w:left w:val="none" w:sz="0" w:space="0" w:color="auto"/>
                                    <w:bottom w:val="none" w:sz="0" w:space="0" w:color="auto"/>
                                    <w:right w:val="none" w:sz="0" w:space="0" w:color="auto"/>
                                  </w:divBdr>
                                </w:div>
                                <w:div w:id="129197961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8049226">
                      <w:marLeft w:val="0"/>
                      <w:marRight w:val="0"/>
                      <w:marTop w:val="0"/>
                      <w:marBottom w:val="0"/>
                      <w:divBdr>
                        <w:top w:val="none" w:sz="0" w:space="0" w:color="auto"/>
                        <w:left w:val="none" w:sz="0" w:space="0" w:color="auto"/>
                        <w:bottom w:val="none" w:sz="0" w:space="0" w:color="auto"/>
                        <w:right w:val="none" w:sz="0" w:space="0" w:color="auto"/>
                      </w:divBdr>
                      <w:divsChild>
                        <w:div w:id="245655648">
                          <w:marLeft w:val="0"/>
                          <w:marRight w:val="0"/>
                          <w:marTop w:val="0"/>
                          <w:marBottom w:val="600"/>
                          <w:divBdr>
                            <w:top w:val="none" w:sz="0" w:space="0" w:color="auto"/>
                            <w:left w:val="none" w:sz="0" w:space="0" w:color="auto"/>
                            <w:bottom w:val="none" w:sz="0" w:space="0" w:color="auto"/>
                            <w:right w:val="none" w:sz="0" w:space="0" w:color="auto"/>
                          </w:divBdr>
                        </w:div>
                        <w:div w:id="1876965494">
                          <w:marLeft w:val="0"/>
                          <w:marRight w:val="0"/>
                          <w:marTop w:val="0"/>
                          <w:marBottom w:val="600"/>
                          <w:divBdr>
                            <w:top w:val="none" w:sz="0" w:space="0" w:color="auto"/>
                            <w:left w:val="none" w:sz="0" w:space="0" w:color="auto"/>
                            <w:bottom w:val="none" w:sz="0" w:space="0" w:color="auto"/>
                            <w:right w:val="none" w:sz="0" w:space="0" w:color="auto"/>
                          </w:divBdr>
                          <w:divsChild>
                            <w:div w:id="97917166">
                              <w:marLeft w:val="0"/>
                              <w:marRight w:val="0"/>
                              <w:marTop w:val="0"/>
                              <w:marBottom w:val="0"/>
                              <w:divBdr>
                                <w:top w:val="none" w:sz="0" w:space="0" w:color="auto"/>
                                <w:left w:val="none" w:sz="0" w:space="0" w:color="auto"/>
                                <w:bottom w:val="none" w:sz="0" w:space="0" w:color="auto"/>
                                <w:right w:val="none" w:sz="0" w:space="0" w:color="auto"/>
                              </w:divBdr>
                              <w:divsChild>
                                <w:div w:id="155041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90414">
                          <w:marLeft w:val="0"/>
                          <w:marRight w:val="0"/>
                          <w:marTop w:val="0"/>
                          <w:marBottom w:val="600"/>
                          <w:divBdr>
                            <w:top w:val="none" w:sz="0" w:space="0" w:color="auto"/>
                            <w:left w:val="none" w:sz="0" w:space="0" w:color="auto"/>
                            <w:bottom w:val="none" w:sz="0" w:space="0" w:color="auto"/>
                            <w:right w:val="none" w:sz="0" w:space="0" w:color="auto"/>
                          </w:divBdr>
                        </w:div>
                        <w:div w:id="1269967322">
                          <w:marLeft w:val="0"/>
                          <w:marRight w:val="0"/>
                          <w:marTop w:val="0"/>
                          <w:marBottom w:val="600"/>
                          <w:divBdr>
                            <w:top w:val="none" w:sz="0" w:space="0" w:color="auto"/>
                            <w:left w:val="none" w:sz="0" w:space="0" w:color="auto"/>
                            <w:bottom w:val="none" w:sz="0" w:space="0" w:color="auto"/>
                            <w:right w:val="none" w:sz="0" w:space="0" w:color="auto"/>
                          </w:divBdr>
                          <w:divsChild>
                            <w:div w:id="1081176422">
                              <w:marLeft w:val="0"/>
                              <w:marRight w:val="0"/>
                              <w:marTop w:val="0"/>
                              <w:marBottom w:val="300"/>
                              <w:divBdr>
                                <w:top w:val="single" w:sz="2" w:space="0" w:color="F41921"/>
                                <w:left w:val="single" w:sz="18" w:space="11" w:color="F41921"/>
                                <w:bottom w:val="single" w:sz="2" w:space="0" w:color="F41921"/>
                                <w:right w:val="single" w:sz="2" w:space="0" w:color="F41921"/>
                              </w:divBdr>
                            </w:div>
                          </w:divsChild>
                        </w:div>
                        <w:div w:id="1993559564">
                          <w:marLeft w:val="0"/>
                          <w:marRight w:val="0"/>
                          <w:marTop w:val="0"/>
                          <w:marBottom w:val="600"/>
                          <w:divBdr>
                            <w:top w:val="none" w:sz="0" w:space="0" w:color="auto"/>
                            <w:left w:val="none" w:sz="0" w:space="0" w:color="auto"/>
                            <w:bottom w:val="none" w:sz="0" w:space="0" w:color="auto"/>
                            <w:right w:val="none" w:sz="0" w:space="0" w:color="auto"/>
                          </w:divBdr>
                          <w:divsChild>
                            <w:div w:id="542328296">
                              <w:marLeft w:val="0"/>
                              <w:marRight w:val="0"/>
                              <w:marTop w:val="0"/>
                              <w:marBottom w:val="300"/>
                              <w:divBdr>
                                <w:top w:val="single" w:sz="2" w:space="0" w:color="F41921"/>
                                <w:left w:val="single" w:sz="18" w:space="11" w:color="F41921"/>
                                <w:bottom w:val="single" w:sz="2" w:space="0" w:color="F41921"/>
                                <w:right w:val="single" w:sz="2" w:space="0" w:color="F41921"/>
                              </w:divBdr>
                            </w:div>
                          </w:divsChild>
                        </w:div>
                        <w:div w:id="778599442">
                          <w:marLeft w:val="0"/>
                          <w:marRight w:val="0"/>
                          <w:marTop w:val="0"/>
                          <w:marBottom w:val="600"/>
                          <w:divBdr>
                            <w:top w:val="none" w:sz="0" w:space="0" w:color="auto"/>
                            <w:left w:val="none" w:sz="0" w:space="0" w:color="auto"/>
                            <w:bottom w:val="none" w:sz="0" w:space="0" w:color="auto"/>
                            <w:right w:val="none" w:sz="0" w:space="0" w:color="auto"/>
                          </w:divBdr>
                          <w:divsChild>
                            <w:div w:id="1151676160">
                              <w:marLeft w:val="0"/>
                              <w:marRight w:val="0"/>
                              <w:marTop w:val="0"/>
                              <w:marBottom w:val="300"/>
                              <w:divBdr>
                                <w:top w:val="single" w:sz="2" w:space="0" w:color="F41921"/>
                                <w:left w:val="single" w:sz="18" w:space="11" w:color="F41921"/>
                                <w:bottom w:val="single" w:sz="2" w:space="0" w:color="F41921"/>
                                <w:right w:val="single" w:sz="2" w:space="0" w:color="F41921"/>
                              </w:divBdr>
                            </w:div>
                          </w:divsChild>
                        </w:div>
                        <w:div w:id="192676451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1328093044">
                  <w:marLeft w:val="0"/>
                  <w:marRight w:val="0"/>
                  <w:marTop w:val="0"/>
                  <w:marBottom w:val="0"/>
                  <w:divBdr>
                    <w:top w:val="none" w:sz="0" w:space="0" w:color="auto"/>
                    <w:left w:val="none" w:sz="0" w:space="0" w:color="auto"/>
                    <w:bottom w:val="none" w:sz="0" w:space="0" w:color="auto"/>
                    <w:right w:val="none" w:sz="0" w:space="0" w:color="auto"/>
                  </w:divBdr>
                  <w:divsChild>
                    <w:div w:id="950671741">
                      <w:marLeft w:val="0"/>
                      <w:marRight w:val="0"/>
                      <w:marTop w:val="0"/>
                      <w:marBottom w:val="0"/>
                      <w:divBdr>
                        <w:top w:val="none" w:sz="0" w:space="0" w:color="auto"/>
                        <w:left w:val="none" w:sz="0" w:space="0" w:color="auto"/>
                        <w:bottom w:val="none" w:sz="0" w:space="0" w:color="auto"/>
                        <w:right w:val="none" w:sz="0" w:space="0" w:color="auto"/>
                      </w:divBdr>
                      <w:divsChild>
                        <w:div w:id="690640990">
                          <w:marLeft w:val="0"/>
                          <w:marRight w:val="0"/>
                          <w:marTop w:val="0"/>
                          <w:marBottom w:val="0"/>
                          <w:divBdr>
                            <w:top w:val="none" w:sz="0" w:space="0" w:color="auto"/>
                            <w:left w:val="none" w:sz="0" w:space="0" w:color="auto"/>
                            <w:bottom w:val="none" w:sz="0" w:space="0" w:color="auto"/>
                            <w:right w:val="none" w:sz="0" w:space="0" w:color="auto"/>
                          </w:divBdr>
                          <w:divsChild>
                            <w:div w:id="1386026730">
                              <w:marLeft w:val="0"/>
                              <w:marRight w:val="0"/>
                              <w:marTop w:val="0"/>
                              <w:marBottom w:val="225"/>
                              <w:divBdr>
                                <w:top w:val="none" w:sz="0" w:space="0" w:color="auto"/>
                                <w:left w:val="none" w:sz="0" w:space="0" w:color="auto"/>
                                <w:bottom w:val="none" w:sz="0" w:space="0" w:color="auto"/>
                                <w:right w:val="none" w:sz="0" w:space="0" w:color="auto"/>
                              </w:divBdr>
                              <w:divsChild>
                                <w:div w:id="52293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752</Words>
  <Characters>4288</Characters>
  <Application>Microsoft Office Word</Application>
  <DocSecurity>0</DocSecurity>
  <Lines>35</Lines>
  <Paragraphs>10</Paragraphs>
  <ScaleCrop>false</ScaleCrop>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Chandrima Dey</dc:creator>
  <cp:keywords/>
  <dc:description/>
  <cp:lastModifiedBy>Chandrima Dey</cp:lastModifiedBy>
  <cp:revision>2</cp:revision>
  <dcterms:created xsi:type="dcterms:W3CDTF">2024-12-03T19:34:00Z</dcterms:created>
  <dcterms:modified xsi:type="dcterms:W3CDTF">2024-12-03T19:34:00Z</dcterms:modified>
</cp:coreProperties>
</file>